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93D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Апеляційна палата</w:t>
      </w:r>
    </w:p>
    <w:p w14:paraId="3762BE17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Вищого антикорупційного суду</w:t>
      </w:r>
    </w:p>
    <w:p w14:paraId="62234588" w14:textId="77777777" w:rsidR="00E7006F" w:rsidRPr="005D3A52" w:rsidRDefault="00FA2694" w:rsidP="00A0463A">
      <w:pPr>
        <w:pStyle w:val="40"/>
        <w:shd w:val="clear" w:color="auto" w:fill="auto"/>
        <w:ind w:left="5103" w:right="804"/>
        <w:jc w:val="both"/>
      </w:pPr>
      <w:r w:rsidRPr="005D3A52">
        <w:t>пров. Хрестовий, 4, м. Київ, 01601</w:t>
      </w:r>
    </w:p>
    <w:p w14:paraId="7E2F4FB0" w14:textId="30FC452F" w:rsidR="00A0463A" w:rsidRPr="00655CB5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bCs/>
          <w:sz w:val="24"/>
          <w:szCs w:val="24"/>
          <w:lang w:val="ru-RU"/>
        </w:rPr>
      </w:pPr>
      <w:r w:rsidRPr="005D3A52">
        <w:rPr>
          <w:b/>
          <w:bCs/>
          <w:sz w:val="24"/>
          <w:szCs w:val="24"/>
        </w:rPr>
        <w:t>Суддя-доповідач</w:t>
      </w:r>
      <w:r w:rsidR="00A0463A" w:rsidRPr="005D3A52">
        <w:rPr>
          <w:b/>
          <w:bCs/>
          <w:sz w:val="24"/>
          <w:szCs w:val="24"/>
        </w:rPr>
        <w:t xml:space="preserve"> </w:t>
      </w:r>
      <w:r w:rsidR="00FE5EE3" w:rsidRPr="00655CB5">
        <w:rPr>
          <w:b/>
          <w:bCs/>
          <w:sz w:val="24"/>
          <w:szCs w:val="24"/>
          <w:lang w:val="ru-RU"/>
        </w:rPr>
        <w:t>_______________</w:t>
      </w:r>
    </w:p>
    <w:p w14:paraId="7811189B" w14:textId="7E302BE0" w:rsidR="00E7006F" w:rsidRPr="00655CB5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i/>
          <w:lang w:val="ru-RU"/>
        </w:rPr>
      </w:pPr>
      <w:r w:rsidRPr="005D3A52">
        <w:rPr>
          <w:b/>
          <w:bCs/>
          <w:sz w:val="24"/>
          <w:szCs w:val="24"/>
        </w:rPr>
        <w:t xml:space="preserve">Справа </w:t>
      </w:r>
      <w:r w:rsidR="0011109F">
        <w:rPr>
          <w:b/>
          <w:bCs/>
          <w:sz w:val="24"/>
          <w:szCs w:val="24"/>
        </w:rPr>
        <w:t xml:space="preserve">№ </w:t>
      </w:r>
      <w:r w:rsidR="00FE5EE3" w:rsidRPr="00655CB5">
        <w:rPr>
          <w:b/>
          <w:bCs/>
          <w:sz w:val="24"/>
          <w:szCs w:val="24"/>
          <w:lang w:val="ru-RU"/>
        </w:rPr>
        <w:t>_____________________</w:t>
      </w:r>
    </w:p>
    <w:p w14:paraId="42E9F44F" w14:textId="77777777" w:rsidR="00A0463A" w:rsidRDefault="00A0463A" w:rsidP="00A0463A">
      <w:pPr>
        <w:pStyle w:val="30"/>
        <w:shd w:val="clear" w:color="auto" w:fill="auto"/>
        <w:spacing w:after="320"/>
        <w:ind w:left="5103" w:right="804"/>
        <w:jc w:val="both"/>
      </w:pPr>
    </w:p>
    <w:p w14:paraId="244E5A3C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both"/>
      </w:pPr>
      <w:r>
        <w:t>_________________________________________________</w:t>
      </w:r>
    </w:p>
    <w:p w14:paraId="6CE879F9" w14:textId="0C24AD2E" w:rsidR="00E7006F" w:rsidRDefault="00CF3999" w:rsidP="00F925BE">
      <w:pPr>
        <w:pStyle w:val="30"/>
        <w:shd w:val="clear" w:color="auto" w:fill="auto"/>
        <w:spacing w:after="0"/>
        <w:ind w:left="5103" w:right="805"/>
        <w:jc w:val="center"/>
      </w:pPr>
      <w:r>
        <w:t>(П.І.Б../найменування ЗМ</w:t>
      </w:r>
      <w:r w:rsidR="00655CB5">
        <w:t>І</w:t>
      </w:r>
      <w:r w:rsidR="00FA2694">
        <w:t>)</w:t>
      </w:r>
    </w:p>
    <w:p w14:paraId="2D9C3EEB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5E2681C7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064DA948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(адреса/місцезнаходження)</w:t>
      </w:r>
    </w:p>
    <w:p w14:paraId="6C63D78A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4D50C5AA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2EBBE067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(контактний телефон)</w:t>
      </w:r>
    </w:p>
    <w:p w14:paraId="789C9A7E" w14:textId="77777777" w:rsidR="003647EC" w:rsidRDefault="003647EC" w:rsidP="00883A09">
      <w:pPr>
        <w:pStyle w:val="1"/>
        <w:shd w:val="clear" w:color="auto" w:fill="auto"/>
        <w:spacing w:after="320"/>
        <w:jc w:val="center"/>
        <w:rPr>
          <w:b/>
          <w:bCs/>
        </w:rPr>
      </w:pPr>
    </w:p>
    <w:p w14:paraId="2ADFD421" w14:textId="77777777" w:rsidR="00E7006F" w:rsidRDefault="00FA2694" w:rsidP="00883A09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КЛОПОТАННЯ</w:t>
      </w:r>
    </w:p>
    <w:p w14:paraId="67D9AF4E" w14:textId="137B6210" w:rsidR="00E7006F" w:rsidRDefault="00FA2694" w:rsidP="0011109F">
      <w:pPr>
        <w:pStyle w:val="1"/>
        <w:shd w:val="clear" w:color="auto" w:fill="auto"/>
        <w:spacing w:after="320"/>
        <w:ind w:right="965" w:firstLine="560"/>
        <w:jc w:val="both"/>
      </w:pPr>
      <w:r>
        <w:t>У зв’язку із значним суспільним інтересом до вка</w:t>
      </w:r>
      <w:r w:rsidR="00A0463A">
        <w:t xml:space="preserve">заної справи відповідно до ч. 6 </w:t>
      </w:r>
      <w:r>
        <w:t>статті 27 КПК України</w:t>
      </w:r>
      <w:r w:rsidR="00CF771E">
        <w:t>, яка передбачає що п</w:t>
      </w:r>
      <w:r w:rsidR="00B22587" w:rsidRPr="00CF771E">
        <w:t xml:space="preserve">роведення в залі судового засідання фотозйомки, відеозапису, транслювання судового засідання по радіо і телебаченню, а також проведення звукозапису із застосуванням стаціонарної апаратури </w:t>
      </w:r>
      <w:r w:rsidR="00B22587" w:rsidRPr="0011109F">
        <w:t>допускаються на підставі ухвали суду</w:t>
      </w:r>
      <w:r w:rsidR="00B22587" w:rsidRPr="00CF771E">
        <w:t>, що приймається з урахуванням думки сторін та можливості проведення таких дій без шкоди для судового розгляду</w:t>
      </w:r>
      <w:r>
        <w:t xml:space="preserve">, </w:t>
      </w:r>
      <w:r w:rsidRPr="0011109F">
        <w:rPr>
          <w:i/>
        </w:rPr>
        <w:t>прошу ухвалити</w:t>
      </w:r>
      <w:r w:rsidR="00B22587" w:rsidRPr="0011109F">
        <w:rPr>
          <w:i/>
        </w:rPr>
        <w:t xml:space="preserve"> рішення про </w:t>
      </w:r>
      <w:r w:rsidRPr="0011109F">
        <w:rPr>
          <w:i/>
        </w:rPr>
        <w:t>здійснення</w:t>
      </w:r>
      <w:r w:rsidR="0011109F" w:rsidRPr="0011109F">
        <w:rPr>
          <w:i/>
        </w:rPr>
        <w:t>:</w:t>
      </w:r>
      <w:r w:rsidR="0011109F" w:rsidRPr="0011109F">
        <w:t xml:space="preserve"> </w:t>
      </w:r>
      <w:r w:rsidR="0011109F" w:rsidRPr="0011109F">
        <w:rPr>
          <w:i/>
        </w:rPr>
        <w:t xml:space="preserve">фотозйомки/ </w:t>
      </w:r>
      <w:r w:rsidRPr="0011109F">
        <w:rPr>
          <w:i/>
        </w:rPr>
        <w:t>відеозапису</w:t>
      </w:r>
      <w:r w:rsidR="0011109F" w:rsidRPr="0011109F">
        <w:rPr>
          <w:i/>
        </w:rPr>
        <w:t>/</w:t>
      </w:r>
      <w:r w:rsidRPr="0011109F">
        <w:rPr>
          <w:i/>
        </w:rPr>
        <w:t xml:space="preserve"> транслювання судового засіда</w:t>
      </w:r>
      <w:r w:rsidR="0011109F" w:rsidRPr="0011109F">
        <w:rPr>
          <w:i/>
        </w:rPr>
        <w:t xml:space="preserve">ння по радіо і телебаченню/ </w:t>
      </w:r>
      <w:r w:rsidR="00A0463A" w:rsidRPr="0011109F">
        <w:rPr>
          <w:i/>
        </w:rPr>
        <w:t xml:space="preserve">проведення </w:t>
      </w:r>
      <w:r w:rsidRPr="0011109F">
        <w:rPr>
          <w:i/>
        </w:rPr>
        <w:t xml:space="preserve">звукозапису із застосуванням </w:t>
      </w:r>
      <w:r w:rsidR="00883A09">
        <w:rPr>
          <w:i/>
        </w:rPr>
        <w:t xml:space="preserve">стаціонарної апаратури, </w:t>
      </w:r>
      <w:r>
        <w:t>під час судового</w:t>
      </w:r>
      <w:r w:rsidR="00A0463A">
        <w:t xml:space="preserve"> засідання</w:t>
      </w:r>
      <w:r>
        <w:t>.</w:t>
      </w:r>
    </w:p>
    <w:p w14:paraId="252741D1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6E14B9C7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2C27F2BE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139828C9" w14:textId="77777777" w:rsidR="00A0463A" w:rsidRDefault="005D3A52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  <w:r>
        <w:t xml:space="preserve">      </w:t>
      </w:r>
      <w:r w:rsidR="008C313E">
        <w:t>_________________</w:t>
      </w:r>
      <w:r>
        <w:t xml:space="preserve">      </w:t>
      </w:r>
      <w:r w:rsidR="00A0463A">
        <w:t xml:space="preserve">                                              ______________________</w:t>
      </w:r>
    </w:p>
    <w:p w14:paraId="4F615E9E" w14:textId="77777777" w:rsidR="00A0463A" w:rsidRP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11109F">
        <w:rPr>
          <w:i/>
          <w:sz w:val="20"/>
          <w:szCs w:val="20"/>
        </w:rPr>
        <w:t xml:space="preserve">           </w:t>
      </w:r>
      <w:r w:rsidR="008C313E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A0463A">
        <w:rPr>
          <w:i/>
          <w:sz w:val="20"/>
          <w:szCs w:val="20"/>
        </w:rPr>
        <w:t>(підпис)</w:t>
      </w:r>
    </w:p>
    <w:sectPr w:rsidR="00A0463A" w:rsidRPr="00A0463A" w:rsidSect="00A0463A">
      <w:pgSz w:w="11900" w:h="16840"/>
      <w:pgMar w:top="1294" w:right="276" w:bottom="1294" w:left="2012" w:header="866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C606F" w14:textId="77777777" w:rsidR="008F594B" w:rsidRDefault="008F594B">
      <w:r>
        <w:separator/>
      </w:r>
    </w:p>
  </w:endnote>
  <w:endnote w:type="continuationSeparator" w:id="0">
    <w:p w14:paraId="1EBAD178" w14:textId="77777777" w:rsidR="008F594B" w:rsidRDefault="008F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A4B2" w14:textId="77777777" w:rsidR="008F594B" w:rsidRDefault="008F594B"/>
  </w:footnote>
  <w:footnote w:type="continuationSeparator" w:id="0">
    <w:p w14:paraId="31D9733C" w14:textId="77777777" w:rsidR="008F594B" w:rsidRDefault="008F5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6F"/>
    <w:rsid w:val="0011109F"/>
    <w:rsid w:val="0026045F"/>
    <w:rsid w:val="00297588"/>
    <w:rsid w:val="003647EC"/>
    <w:rsid w:val="005D3A52"/>
    <w:rsid w:val="00655CB5"/>
    <w:rsid w:val="00727968"/>
    <w:rsid w:val="00780131"/>
    <w:rsid w:val="00883A09"/>
    <w:rsid w:val="008A3E0C"/>
    <w:rsid w:val="008C313E"/>
    <w:rsid w:val="008F594B"/>
    <w:rsid w:val="00A0463A"/>
    <w:rsid w:val="00A1024D"/>
    <w:rsid w:val="00A41C72"/>
    <w:rsid w:val="00B02DCC"/>
    <w:rsid w:val="00B0595E"/>
    <w:rsid w:val="00B22587"/>
    <w:rsid w:val="00B47D18"/>
    <w:rsid w:val="00CF3999"/>
    <w:rsid w:val="00CF771E"/>
    <w:rsid w:val="00DF4B5E"/>
    <w:rsid w:val="00E7006F"/>
    <w:rsid w:val="00EF1C7E"/>
    <w:rsid w:val="00F925BE"/>
    <w:rsid w:val="00FA2694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DEC"/>
  <w15:docId w15:val="{F0206765-0278-44A8-AE26-F805646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6780" w:right="60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F3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Кліщенко Вадим Олексійович</cp:lastModifiedBy>
  <cp:revision>19</cp:revision>
  <cp:lastPrinted>2020-02-10T07:22:00Z</cp:lastPrinted>
  <dcterms:created xsi:type="dcterms:W3CDTF">2019-10-09T11:17:00Z</dcterms:created>
  <dcterms:modified xsi:type="dcterms:W3CDTF">2020-08-03T12:45:00Z</dcterms:modified>
</cp:coreProperties>
</file>